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C0" w:rsidRDefault="007E1DC0" w:rsidP="007E1DC0">
      <w:pPr>
        <w:rPr>
          <w:rFonts w:asciiTheme="majorHAnsi" w:hAnsiTheme="majorHAnsi" w:cstheme="minorHAnsi"/>
          <w:szCs w:val="20"/>
        </w:rPr>
      </w:pPr>
      <w:bookmarkStart w:id="0" w:name="_GoBack"/>
      <w:bookmarkEnd w:id="0"/>
      <w:r w:rsidRPr="00754CAC">
        <w:rPr>
          <w:rFonts w:asciiTheme="majorHAnsi" w:hAnsiTheme="majorHAnsi" w:cstheme="minorHAnsi"/>
          <w:szCs w:val="20"/>
        </w:rPr>
        <w:t>OSNOVNA ŠKOLA GALOVAC</w:t>
      </w:r>
    </w:p>
    <w:p w:rsidR="007E1DC0" w:rsidRDefault="007E1DC0" w:rsidP="007E1DC0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Galovac 175</w:t>
      </w:r>
    </w:p>
    <w:p w:rsidR="007E1DC0" w:rsidRPr="00754CAC" w:rsidRDefault="007E1DC0" w:rsidP="007E1DC0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23222 Zemunik</w:t>
      </w:r>
    </w:p>
    <w:p w:rsidR="007E1DC0" w:rsidRDefault="007E1DC0" w:rsidP="007E1DC0">
      <w:pPr>
        <w:rPr>
          <w:rFonts w:asciiTheme="majorHAnsi" w:hAnsiTheme="majorHAnsi" w:cstheme="minorHAnsi"/>
          <w:szCs w:val="20"/>
        </w:rPr>
      </w:pPr>
      <w:r w:rsidRPr="00BF6456">
        <w:rPr>
          <w:rFonts w:asciiTheme="majorHAnsi" w:hAnsiTheme="majorHAnsi" w:cstheme="minorHAnsi"/>
          <w:szCs w:val="20"/>
        </w:rPr>
        <w:t>KLASA:</w:t>
      </w:r>
      <w:r>
        <w:rPr>
          <w:rFonts w:asciiTheme="majorHAnsi" w:hAnsiTheme="majorHAnsi" w:cstheme="minorHAnsi"/>
          <w:szCs w:val="20"/>
        </w:rPr>
        <w:t xml:space="preserve">    112-02/18-01/34</w:t>
      </w:r>
    </w:p>
    <w:p w:rsidR="007E1DC0" w:rsidRPr="00BF6456" w:rsidRDefault="007E1DC0" w:rsidP="007E1DC0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URBROJ:  2198-1-24-18-5</w:t>
      </w:r>
    </w:p>
    <w:p w:rsidR="007E1DC0" w:rsidRPr="00754CAC" w:rsidRDefault="007E1DC0" w:rsidP="007E1DC0">
      <w:pPr>
        <w:rPr>
          <w:rFonts w:asciiTheme="majorHAnsi" w:hAnsiTheme="majorHAnsi" w:cstheme="minorHAnsi"/>
          <w:szCs w:val="20"/>
        </w:rPr>
      </w:pPr>
      <w:r>
        <w:rPr>
          <w:rFonts w:asciiTheme="majorHAnsi" w:hAnsiTheme="majorHAnsi" w:cstheme="minorHAnsi"/>
          <w:szCs w:val="20"/>
        </w:rPr>
        <w:t>Galovac,  16</w:t>
      </w:r>
      <w:r w:rsidRPr="00754CAC">
        <w:rPr>
          <w:rFonts w:asciiTheme="majorHAnsi" w:hAnsiTheme="majorHAnsi" w:cstheme="minorHAnsi"/>
          <w:szCs w:val="20"/>
        </w:rPr>
        <w:t xml:space="preserve">. </w:t>
      </w:r>
      <w:r>
        <w:rPr>
          <w:rFonts w:asciiTheme="majorHAnsi" w:hAnsiTheme="majorHAnsi" w:cstheme="minorHAnsi"/>
          <w:szCs w:val="20"/>
        </w:rPr>
        <w:t>studenog</w:t>
      </w:r>
      <w:r w:rsidRPr="00754CAC">
        <w:rPr>
          <w:rFonts w:asciiTheme="majorHAnsi" w:hAnsiTheme="majorHAnsi" w:cstheme="minorHAnsi"/>
          <w:szCs w:val="20"/>
        </w:rPr>
        <w:t>a 2018.</w:t>
      </w:r>
    </w:p>
    <w:p w:rsidR="007E1DC0" w:rsidRPr="00754CAC" w:rsidRDefault="007E1DC0" w:rsidP="007E1DC0">
      <w:pPr>
        <w:rPr>
          <w:rFonts w:asciiTheme="majorHAnsi" w:hAnsiTheme="majorHAnsi"/>
        </w:rPr>
      </w:pPr>
    </w:p>
    <w:p w:rsidR="007E1DC0" w:rsidRPr="00754CAC" w:rsidRDefault="007E1DC0" w:rsidP="007E1DC0">
      <w:pPr>
        <w:rPr>
          <w:rFonts w:asciiTheme="majorHAnsi" w:hAnsiTheme="majorHAnsi"/>
        </w:rPr>
      </w:pPr>
    </w:p>
    <w:p w:rsidR="007E1DC0" w:rsidRPr="00754CAC" w:rsidRDefault="007E1DC0" w:rsidP="007E1DC0">
      <w:pPr>
        <w:jc w:val="center"/>
        <w:rPr>
          <w:rFonts w:asciiTheme="majorHAnsi" w:hAnsiTheme="majorHAnsi"/>
        </w:rPr>
      </w:pPr>
    </w:p>
    <w:p w:rsidR="007E1DC0" w:rsidRPr="00D100B8" w:rsidRDefault="007E1DC0" w:rsidP="007E1DC0">
      <w:pPr>
        <w:jc w:val="center"/>
        <w:rPr>
          <w:rFonts w:asciiTheme="majorHAnsi" w:hAnsiTheme="majorHAnsi"/>
          <w:b/>
        </w:rPr>
      </w:pPr>
      <w:r w:rsidRPr="00D100B8">
        <w:rPr>
          <w:rFonts w:asciiTheme="majorHAnsi" w:hAnsiTheme="majorHAnsi"/>
          <w:b/>
        </w:rPr>
        <w:t xml:space="preserve">OBAVIJEST </w:t>
      </w:r>
    </w:p>
    <w:p w:rsidR="007E1DC0" w:rsidRPr="00D100B8" w:rsidRDefault="007E1DC0" w:rsidP="007E1DC0">
      <w:pPr>
        <w:jc w:val="center"/>
        <w:rPr>
          <w:rFonts w:asciiTheme="majorHAnsi" w:hAnsiTheme="majorHAnsi"/>
          <w:b/>
        </w:rPr>
      </w:pPr>
      <w:r w:rsidRPr="00D100B8">
        <w:rPr>
          <w:rFonts w:asciiTheme="majorHAnsi" w:hAnsiTheme="majorHAnsi"/>
          <w:b/>
        </w:rPr>
        <w:t xml:space="preserve">o </w:t>
      </w:r>
      <w:r>
        <w:rPr>
          <w:rFonts w:asciiTheme="majorHAnsi" w:hAnsiTheme="majorHAnsi"/>
          <w:b/>
        </w:rPr>
        <w:t>rezultatu izbora po natječaju</w:t>
      </w:r>
      <w:r w:rsidRPr="00D100B8">
        <w:rPr>
          <w:rFonts w:asciiTheme="majorHAnsi" w:hAnsiTheme="majorHAnsi"/>
          <w:b/>
        </w:rPr>
        <w:t xml:space="preserve"> od </w:t>
      </w:r>
      <w:r>
        <w:rPr>
          <w:rFonts w:asciiTheme="majorHAnsi" w:hAnsiTheme="majorHAnsi"/>
          <w:b/>
        </w:rPr>
        <w:t>02</w:t>
      </w:r>
      <w:r w:rsidRPr="00D100B8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studenog</w:t>
      </w:r>
      <w:r w:rsidRPr="00D100B8">
        <w:rPr>
          <w:rFonts w:asciiTheme="majorHAnsi" w:hAnsiTheme="majorHAnsi"/>
          <w:b/>
        </w:rPr>
        <w:t>a 2018.g.</w:t>
      </w: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Ravnatelj Osnovne škole Galovac, prema raspisanom natječaju od 02. studenoga 2018.g na oglasnoj ploči i mrežnim stranicama OŠ Galovac, te na mrežnim stranicama Zavoda za zapošljavanje, u skladu s člankom 114.st.1. Zakona o odgoju i obrazovanju u osnovnoj i srednjoj školi (NN </w:t>
      </w:r>
      <w:r>
        <w:rPr>
          <w:rFonts w:asciiTheme="majorHAnsi" w:hAnsiTheme="majorHAnsi"/>
          <w:sz w:val="22"/>
          <w:szCs w:val="22"/>
        </w:rPr>
        <w:t>87/08, 86/09, 92/10, 105/10, 90/11, 5/12, 16/12, 86/12, 126/12, 94/13, 152/14, 07/17, 68/18</w:t>
      </w:r>
      <w:r>
        <w:rPr>
          <w:rFonts w:asciiTheme="majorHAnsi" w:hAnsiTheme="majorHAnsi"/>
        </w:rPr>
        <w:t>), člankom 75. Statuta i člankom 16. Pravilnika o radu OŠ Galovac,  na Sjednici održanoj 16. studenoga 2018. donio je odluku o zasnivanju radnog odnosa sa:</w:t>
      </w:r>
    </w:p>
    <w:p w:rsidR="007E1DC0" w:rsidRDefault="007E1DC0" w:rsidP="007E1DC0">
      <w:pPr>
        <w:rPr>
          <w:rFonts w:asciiTheme="majorHAnsi" w:hAnsiTheme="majorHAnsi"/>
        </w:rPr>
      </w:pPr>
    </w:p>
    <w:p w:rsidR="007E1DC0" w:rsidRDefault="007E1DC0" w:rsidP="007E1DC0">
      <w:pPr>
        <w:rPr>
          <w:rFonts w:asciiTheme="majorHAnsi" w:hAnsiTheme="majorHAnsi"/>
        </w:rPr>
      </w:pPr>
      <w:r>
        <w:rPr>
          <w:rFonts w:asciiTheme="majorHAnsi" w:hAnsiTheme="majorHAnsi"/>
        </w:rPr>
        <w:t>1. Editom Brčić – magistra psihologije, na radno mjesto pripravnik stručni suradnik psiholog u sklopu mjere ''Stjecanje prvog radnog iskustva/pripravništva'' na određeno vrijeme u trajanju od 12 mjeseci.</w:t>
      </w:r>
    </w:p>
    <w:p w:rsidR="007E1DC0" w:rsidRDefault="007E1DC0" w:rsidP="007E1DC0">
      <w:pPr>
        <w:rPr>
          <w:rFonts w:asciiTheme="majorHAnsi" w:hAnsiTheme="majorHAnsi"/>
        </w:rPr>
      </w:pPr>
    </w:p>
    <w:p w:rsidR="007E1DC0" w:rsidRDefault="007E1DC0" w:rsidP="007E1DC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rPr>
          <w:rFonts w:asciiTheme="majorHAnsi" w:hAnsiTheme="majorHAnsi"/>
        </w:rPr>
      </w:pPr>
      <w:r>
        <w:rPr>
          <w:rFonts w:asciiTheme="majorHAnsi" w:hAnsiTheme="majorHAnsi"/>
        </w:rPr>
        <w:t>Na sjednici održanoj 16. studenoga 2018. godine, ravnatelj je dobio prethodnu suglasnost Školskog odbora na zasnivanje radnog odnosa sa izabranom kandidatkinjom.</w:t>
      </w:r>
    </w:p>
    <w:p w:rsidR="007E1DC0" w:rsidRDefault="007E1DC0" w:rsidP="007E1DC0">
      <w:pPr>
        <w:rPr>
          <w:rFonts w:asciiTheme="majorHAnsi" w:hAnsiTheme="majorHAnsi"/>
        </w:rPr>
      </w:pPr>
    </w:p>
    <w:p w:rsidR="007E1DC0" w:rsidRDefault="007E1DC0" w:rsidP="007E1DC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III.</w:t>
      </w: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rPr>
          <w:rFonts w:asciiTheme="majorHAnsi" w:hAnsiTheme="majorHAnsi"/>
        </w:rPr>
      </w:pPr>
      <w:r>
        <w:rPr>
          <w:rFonts w:asciiTheme="majorHAnsi" w:hAnsiTheme="majorHAnsi"/>
        </w:rPr>
        <w:t>Objavljivanjem ove obavijesti na mrežnim stranicama škole  smatra se da su svi kandidati upoznati s rezultatima natječaja.</w:t>
      </w:r>
    </w:p>
    <w:p w:rsidR="007E1DC0" w:rsidRDefault="007E1DC0" w:rsidP="007E1DC0">
      <w:pPr>
        <w:rPr>
          <w:rFonts w:asciiTheme="majorHAnsi" w:hAnsiTheme="majorHAnsi"/>
        </w:rPr>
      </w:pPr>
    </w:p>
    <w:p w:rsidR="007E1DC0" w:rsidRDefault="007E1DC0" w:rsidP="007E1DC0">
      <w:pPr>
        <w:rPr>
          <w:rFonts w:asciiTheme="majorHAnsi" w:hAnsiTheme="majorHAnsi"/>
        </w:rPr>
      </w:pPr>
    </w:p>
    <w:p w:rsidR="007E1DC0" w:rsidRDefault="007E1DC0" w:rsidP="007E1DC0">
      <w:pPr>
        <w:rPr>
          <w:rFonts w:asciiTheme="majorHAnsi" w:hAnsiTheme="majorHAnsi"/>
        </w:rPr>
      </w:pPr>
    </w:p>
    <w:p w:rsidR="007E1DC0" w:rsidRDefault="007E1DC0" w:rsidP="007E1DC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Josip Lučić, dipl. ing.</w:t>
      </w: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jc w:val="center"/>
        <w:rPr>
          <w:rFonts w:asciiTheme="majorHAnsi" w:hAnsiTheme="majorHAnsi"/>
        </w:rPr>
      </w:pPr>
    </w:p>
    <w:p w:rsidR="007E1DC0" w:rsidRDefault="007E1DC0" w:rsidP="007E1DC0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Dostaviti:</w:t>
      </w:r>
    </w:p>
    <w:p w:rsidR="007E1DC0" w:rsidRDefault="007E1DC0" w:rsidP="007E1DC0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Web stranica i oglasna ploča škole</w:t>
      </w:r>
    </w:p>
    <w:p w:rsidR="007E1DC0" w:rsidRDefault="007E1DC0" w:rsidP="007E1DC0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Pismohrana, ovdje</w:t>
      </w:r>
    </w:p>
    <w:p w:rsidR="007E1DC0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lastRenderedPageBreak/>
        <w:t>OSNOVNA ŠKOLA GALOVAC</w:t>
      </w: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Galovac 175</w:t>
      </w:r>
      <w:r w:rsidRPr="00507222">
        <w:rPr>
          <w:rFonts w:asciiTheme="majorHAnsi" w:hAnsiTheme="majorHAnsi"/>
          <w:sz w:val="24"/>
          <w:szCs w:val="24"/>
        </w:rPr>
        <w:t xml:space="preserve"> </w:t>
      </w: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 xml:space="preserve">23 222 Zemunik </w:t>
      </w:r>
    </w:p>
    <w:p w:rsidR="007E1DC0" w:rsidRPr="003A6E14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3A6E14">
        <w:rPr>
          <w:rFonts w:asciiTheme="majorHAnsi" w:hAnsiTheme="majorHAnsi"/>
          <w:sz w:val="24"/>
          <w:szCs w:val="24"/>
        </w:rPr>
        <w:t>KLASA: 112-02/18-01/34</w:t>
      </w:r>
    </w:p>
    <w:p w:rsidR="007E1DC0" w:rsidRPr="003A6E14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3A6E14">
        <w:rPr>
          <w:rFonts w:asciiTheme="majorHAnsi" w:hAnsiTheme="majorHAnsi"/>
          <w:sz w:val="24"/>
          <w:szCs w:val="24"/>
        </w:rPr>
        <w:t>URBROJ: 2198-1-24-18-4</w:t>
      </w:r>
    </w:p>
    <w:p w:rsidR="007E1DC0" w:rsidRPr="003A6E14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3A6E14">
        <w:rPr>
          <w:rFonts w:asciiTheme="majorHAnsi" w:hAnsiTheme="majorHAnsi"/>
          <w:sz w:val="24"/>
          <w:szCs w:val="24"/>
        </w:rPr>
        <w:t>Galovac, 16. studenoga 2018.</w:t>
      </w:r>
    </w:p>
    <w:p w:rsidR="007E1DC0" w:rsidRPr="003A6E14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C624E8" w:rsidRDefault="007E1DC0" w:rsidP="007E1DC0">
      <w:pPr>
        <w:pStyle w:val="Bezproreda"/>
        <w:rPr>
          <w:rFonts w:asciiTheme="majorHAnsi" w:hAnsiTheme="majorHAnsi"/>
          <w:color w:val="FF0000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temelju članka 125. Zakona o odgoju i obrazovanju u osnovnoj i srednjoj školi (NN br. 87/08, 86/09, 92/10, 105/10, 90/11, 5/12, 16/12, 86/12, 126/12, 94/13, 152/14, 07/17, 68/18), te čl. 75. Statuta Osnovne škole Galovac, Galovac, ravnatelj donosi:</w:t>
      </w: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E1DC0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ODLUKU</w:t>
      </w: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zasnivanju radnog odnosa </w:t>
      </w: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I.</w:t>
      </w: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E1DC0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Na sjed</w:t>
      </w:r>
      <w:r>
        <w:rPr>
          <w:rFonts w:asciiTheme="majorHAnsi" w:hAnsiTheme="majorHAnsi"/>
          <w:sz w:val="24"/>
          <w:szCs w:val="24"/>
        </w:rPr>
        <w:t>nici Školskog odbora održanoj 16</w:t>
      </w:r>
      <w:r w:rsidRPr="0050722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studenoga</w:t>
      </w:r>
      <w:r w:rsidRPr="00507222">
        <w:rPr>
          <w:rFonts w:asciiTheme="majorHAnsi" w:hAnsiTheme="majorHAnsi"/>
          <w:sz w:val="24"/>
          <w:szCs w:val="24"/>
        </w:rPr>
        <w:t xml:space="preserve"> 2018.g ravn</w:t>
      </w:r>
      <w:r>
        <w:rPr>
          <w:rFonts w:asciiTheme="majorHAnsi" w:hAnsiTheme="majorHAnsi"/>
          <w:sz w:val="24"/>
          <w:szCs w:val="24"/>
        </w:rPr>
        <w:t>atelj škole uz prethodnu suglasnost Školskog odbora donosi odluku o zasnivanju radnog odnosa sa Editom Brčić, magistrom psihologije na radno mjesto pripravnika stručnog suradnika psihologa.</w:t>
      </w: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II.</w:t>
      </w: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E1DC0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Radni odnos se sklapa na određeno vrijeme u trajanju od 12 mjeseci u sklopu mjere HZZ-a ''Stjecanje prvog radnog iskustva/pripravništva''  na puno radno vrijeme.</w:t>
      </w: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III.</w:t>
      </w:r>
    </w:p>
    <w:p w:rsidR="007E1DC0" w:rsidRPr="00507222" w:rsidRDefault="007E1DC0" w:rsidP="007E1DC0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>Ova odluka stupa na snagu danom donošenja.</w:t>
      </w: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>Ravnatelj</w:t>
      </w: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507222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</w:r>
      <w:r w:rsidRPr="00507222">
        <w:rPr>
          <w:rFonts w:asciiTheme="majorHAnsi" w:hAnsiTheme="majorHAnsi"/>
          <w:sz w:val="24"/>
          <w:szCs w:val="24"/>
        </w:rPr>
        <w:tab/>
        <w:t xml:space="preserve">     Josip Lučić, dipl.</w:t>
      </w:r>
      <w:r>
        <w:rPr>
          <w:rFonts w:asciiTheme="majorHAnsi" w:hAnsiTheme="majorHAnsi"/>
          <w:sz w:val="24"/>
          <w:szCs w:val="24"/>
        </w:rPr>
        <w:t xml:space="preserve"> </w:t>
      </w:r>
      <w:r w:rsidRPr="00507222">
        <w:rPr>
          <w:rFonts w:asciiTheme="majorHAnsi" w:hAnsiTheme="majorHAnsi"/>
          <w:sz w:val="24"/>
          <w:szCs w:val="24"/>
        </w:rPr>
        <w:t>ing.</w:t>
      </w:r>
    </w:p>
    <w:p w:rsidR="007E1DC0" w:rsidRPr="00973577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7E1DC0" w:rsidRPr="00973577" w:rsidRDefault="007E1DC0" w:rsidP="007E1DC0">
      <w:pPr>
        <w:pStyle w:val="Bezproreda"/>
        <w:rPr>
          <w:rFonts w:asciiTheme="majorHAnsi" w:hAnsiTheme="majorHAnsi"/>
          <w:sz w:val="24"/>
          <w:szCs w:val="24"/>
        </w:rPr>
      </w:pPr>
    </w:p>
    <w:p w:rsidR="003423DC" w:rsidRDefault="003423DC"/>
    <w:sectPr w:rsidR="0034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C0"/>
    <w:rsid w:val="002B71F9"/>
    <w:rsid w:val="003423DC"/>
    <w:rsid w:val="005F3F1C"/>
    <w:rsid w:val="007E1DC0"/>
    <w:rsid w:val="00A6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1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1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2018-11-21T10:54:00Z</dcterms:created>
  <dcterms:modified xsi:type="dcterms:W3CDTF">2018-11-21T10:54:00Z</dcterms:modified>
</cp:coreProperties>
</file>